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228C" w:rsidRDefault="00DE0701" w:rsidP="00D7228C">
      <w:pPr>
        <w:pStyle w:val="NoSpacing"/>
        <w:jc w:val="center"/>
      </w:pPr>
      <w:r w:rsidRPr="00D7228C">
        <w:t xml:space="preserve"> </w:t>
      </w:r>
    </w:p>
    <w:p w:rsidR="00D7228C" w:rsidRPr="00EC2F39" w:rsidRDefault="00D7228C" w:rsidP="00D7228C">
      <w:pPr>
        <w:pStyle w:val="NoSpacing"/>
        <w:jc w:val="center"/>
        <w:rPr>
          <w:rFonts w:cs="Times New Roman"/>
          <w:b/>
          <w:sz w:val="32"/>
        </w:rPr>
      </w:pPr>
      <w:r w:rsidRPr="001E3111">
        <w:rPr>
          <w:rFonts w:cs="Times New Roman"/>
          <w:b/>
          <w:sz w:val="32"/>
        </w:rPr>
        <w:t>Connecticut Living Shorelines –</w:t>
      </w:r>
      <w:r>
        <w:rPr>
          <w:rFonts w:cs="Times New Roman"/>
          <w:b/>
          <w:sz w:val="32"/>
        </w:rPr>
        <w:t xml:space="preserve"> </w:t>
      </w:r>
      <w:r w:rsidRPr="001E3111">
        <w:rPr>
          <w:rFonts w:cs="Times New Roman"/>
          <w:b/>
          <w:sz w:val="32"/>
        </w:rPr>
        <w:t>Projects into Practice</w:t>
      </w:r>
    </w:p>
    <w:p w:rsidR="00D7228C" w:rsidRPr="00692D3C" w:rsidRDefault="00D7228C" w:rsidP="00D7228C">
      <w:pPr>
        <w:pStyle w:val="NoSpacing"/>
        <w:jc w:val="center"/>
        <w:rPr>
          <w:rFonts w:cs="Times New Roman"/>
          <w:color w:val="000000" w:themeColor="text1"/>
          <w:sz w:val="24"/>
        </w:rPr>
      </w:pPr>
      <w:r w:rsidRPr="00692D3C">
        <w:rPr>
          <w:rFonts w:cs="Times New Roman"/>
          <w:color w:val="000000" w:themeColor="text1"/>
          <w:sz w:val="24"/>
        </w:rPr>
        <w:t xml:space="preserve">November 20, 2017 ∙ </w:t>
      </w:r>
      <w:r>
        <w:rPr>
          <w:rFonts w:cs="Times New Roman"/>
          <w:color w:val="000000" w:themeColor="text1"/>
          <w:sz w:val="24"/>
        </w:rPr>
        <w:t>9:00</w:t>
      </w:r>
      <w:r w:rsidRPr="00692D3C">
        <w:rPr>
          <w:rFonts w:cs="Times New Roman"/>
          <w:color w:val="000000" w:themeColor="text1"/>
          <w:sz w:val="24"/>
        </w:rPr>
        <w:t xml:space="preserve">am – </w:t>
      </w:r>
      <w:r>
        <w:rPr>
          <w:rFonts w:cs="Times New Roman"/>
          <w:color w:val="000000" w:themeColor="text1"/>
          <w:sz w:val="24"/>
        </w:rPr>
        <w:t>3:3</w:t>
      </w:r>
      <w:r w:rsidRPr="00692D3C">
        <w:rPr>
          <w:rFonts w:cs="Times New Roman"/>
          <w:color w:val="000000" w:themeColor="text1"/>
          <w:sz w:val="24"/>
        </w:rPr>
        <w:t>0pm</w:t>
      </w:r>
    </w:p>
    <w:p w:rsidR="00D7228C" w:rsidRPr="00D467D6" w:rsidRDefault="00D7228C" w:rsidP="00D7228C">
      <w:pPr>
        <w:pStyle w:val="NoSpacing"/>
        <w:jc w:val="center"/>
        <w:rPr>
          <w:rFonts w:cs="Times New Roman"/>
          <w:sz w:val="24"/>
        </w:rPr>
      </w:pPr>
      <w:r w:rsidRPr="00D467D6">
        <w:rPr>
          <w:rFonts w:cs="Times New Roman"/>
          <w:sz w:val="24"/>
        </w:rPr>
        <w:t>UConn, Avery Point, Groton CT</w:t>
      </w:r>
    </w:p>
    <w:p w:rsidR="00D7228C" w:rsidRPr="00D467D6" w:rsidRDefault="00D7228C" w:rsidP="00D7228C">
      <w:pPr>
        <w:pStyle w:val="NoSpacing"/>
        <w:jc w:val="center"/>
        <w:rPr>
          <w:rFonts w:cs="Times New Roman"/>
          <w:sz w:val="24"/>
        </w:rPr>
      </w:pPr>
      <w:r w:rsidRPr="00D467D6">
        <w:rPr>
          <w:rFonts w:cs="Times New Roman"/>
          <w:sz w:val="24"/>
        </w:rPr>
        <w:t>Marine Science Building, Room 103</w:t>
      </w:r>
    </w:p>
    <w:p w:rsidR="00D7228C" w:rsidRPr="00D467D6" w:rsidRDefault="00D7228C" w:rsidP="00D7228C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/>
      </w:r>
    </w:p>
    <w:p w:rsidR="00D7228C" w:rsidRPr="00D467D6" w:rsidRDefault="00D7228C" w:rsidP="00D7228C">
      <w:pPr>
        <w:pStyle w:val="NoSpacing"/>
        <w:rPr>
          <w:rFonts w:cs="Times New Roman"/>
        </w:rPr>
      </w:pPr>
      <w:r w:rsidRPr="00D467D6">
        <w:rPr>
          <w:rFonts w:cs="Times New Roman"/>
          <w:b/>
        </w:rPr>
        <w:t>9:00 – 9:30</w:t>
      </w:r>
      <w:r w:rsidRPr="00D467D6">
        <w:rPr>
          <w:rFonts w:cs="Times New Roman"/>
        </w:rPr>
        <w:t xml:space="preserve"> </w:t>
      </w:r>
      <w:r w:rsidRPr="00D467D6">
        <w:rPr>
          <w:rFonts w:cs="Times New Roman"/>
        </w:rPr>
        <w:tab/>
      </w:r>
      <w:r w:rsidRPr="00D467D6">
        <w:rPr>
          <w:rFonts w:cs="Times New Roman"/>
        </w:rPr>
        <w:tab/>
        <w:t>Registration and coffee</w:t>
      </w:r>
    </w:p>
    <w:p w:rsidR="00D7228C" w:rsidRPr="00D467D6" w:rsidRDefault="00D7228C" w:rsidP="00D7228C">
      <w:pPr>
        <w:pStyle w:val="NoSpacing"/>
        <w:rPr>
          <w:rFonts w:cs="Times New Roman"/>
        </w:rPr>
      </w:pPr>
    </w:p>
    <w:p w:rsidR="00D7228C" w:rsidRPr="00EC2F39" w:rsidRDefault="00D7228C" w:rsidP="00D7228C">
      <w:pPr>
        <w:pStyle w:val="NoSpacing"/>
        <w:rPr>
          <w:rFonts w:cs="Times New Roman"/>
        </w:rPr>
      </w:pPr>
      <w:r w:rsidRPr="00D467D6">
        <w:rPr>
          <w:rFonts w:cs="Times New Roman"/>
          <w:b/>
        </w:rPr>
        <w:t>9:30 – 9:35</w:t>
      </w:r>
      <w:r w:rsidRPr="00D467D6">
        <w:rPr>
          <w:rFonts w:cs="Times New Roman"/>
        </w:rPr>
        <w:t xml:space="preserve"> </w:t>
      </w:r>
      <w:r w:rsidRPr="00D467D6">
        <w:rPr>
          <w:rFonts w:cs="Times New Roman"/>
        </w:rPr>
        <w:tab/>
      </w:r>
      <w:r w:rsidRPr="00D467D6">
        <w:rPr>
          <w:rFonts w:cs="Times New Roman"/>
        </w:rPr>
        <w:tab/>
        <w:t xml:space="preserve">Welcome - </w:t>
      </w:r>
      <w:r w:rsidRPr="00D467D6">
        <w:rPr>
          <w:rFonts w:cs="Times New Roman"/>
          <w:i/>
        </w:rPr>
        <w:t>Jim O’Donnell - CIRCA, Executive Director</w:t>
      </w:r>
      <w:r w:rsidRPr="00692D3C">
        <w:rPr>
          <w:rFonts w:cs="Times New Roman"/>
          <w:color w:val="FF0000"/>
        </w:rPr>
        <w:t xml:space="preserve"> </w:t>
      </w:r>
    </w:p>
    <w:p w:rsidR="00D7228C" w:rsidRPr="00692D3C" w:rsidRDefault="00D7228C" w:rsidP="00D7228C">
      <w:pPr>
        <w:pStyle w:val="NoSpacing"/>
        <w:rPr>
          <w:rFonts w:cs="Times New Roman"/>
          <w:i/>
        </w:rPr>
      </w:pPr>
    </w:p>
    <w:p w:rsidR="00D7228C" w:rsidRPr="00692D3C" w:rsidRDefault="00D7228C" w:rsidP="00D7228C">
      <w:pPr>
        <w:pStyle w:val="NoSpacing"/>
        <w:ind w:left="2160" w:hanging="2160"/>
        <w:rPr>
          <w:rFonts w:cs="Times New Roman"/>
          <w:i/>
        </w:rPr>
      </w:pPr>
      <w:r w:rsidRPr="00692D3C">
        <w:rPr>
          <w:rFonts w:cs="Times New Roman"/>
          <w:b/>
        </w:rPr>
        <w:t>9:</w:t>
      </w:r>
      <w:r>
        <w:rPr>
          <w:rFonts w:cs="Times New Roman"/>
          <w:b/>
        </w:rPr>
        <w:t>3</w:t>
      </w:r>
      <w:r w:rsidRPr="00692D3C">
        <w:rPr>
          <w:rFonts w:cs="Times New Roman"/>
          <w:b/>
        </w:rPr>
        <w:t>5 – 9</w:t>
      </w:r>
      <w:r>
        <w:rPr>
          <w:rFonts w:cs="Times New Roman"/>
          <w:b/>
        </w:rPr>
        <w:t>:4</w:t>
      </w:r>
      <w:r w:rsidRPr="00692D3C">
        <w:rPr>
          <w:rFonts w:cs="Times New Roman"/>
          <w:b/>
        </w:rPr>
        <w:t>5</w:t>
      </w:r>
      <w:r w:rsidRPr="00692D3C">
        <w:rPr>
          <w:rFonts w:cs="Times New Roman"/>
        </w:rPr>
        <w:t xml:space="preserve"> </w:t>
      </w:r>
      <w:r w:rsidRPr="00692D3C">
        <w:rPr>
          <w:rFonts w:cs="Times New Roman"/>
        </w:rPr>
        <w:tab/>
        <w:t>State of living shorelines in CT</w:t>
      </w:r>
      <w:r w:rsidRPr="00692D3C">
        <w:rPr>
          <w:rFonts w:cs="Times New Roman"/>
          <w:i/>
        </w:rPr>
        <w:br/>
        <w:t>Brian Thompson - CT DEEP, Director of Land and Water Resources Division</w:t>
      </w:r>
    </w:p>
    <w:p w:rsidR="00D7228C" w:rsidRPr="00692D3C" w:rsidRDefault="00D7228C" w:rsidP="00D7228C">
      <w:pPr>
        <w:pStyle w:val="NoSpacing"/>
        <w:rPr>
          <w:rFonts w:cs="Times New Roman"/>
        </w:rPr>
      </w:pPr>
    </w:p>
    <w:p w:rsidR="00D7228C" w:rsidRPr="00692D3C" w:rsidRDefault="00D7228C" w:rsidP="00D7228C">
      <w:pPr>
        <w:pStyle w:val="NoSpacing"/>
        <w:ind w:left="2160" w:hanging="2160"/>
        <w:rPr>
          <w:rFonts w:cs="Times New Roman"/>
        </w:rPr>
      </w:pPr>
      <w:r w:rsidRPr="00692D3C">
        <w:rPr>
          <w:rFonts w:cs="Times New Roman"/>
          <w:b/>
        </w:rPr>
        <w:t>9</w:t>
      </w:r>
      <w:r>
        <w:rPr>
          <w:rFonts w:cs="Times New Roman"/>
          <w:b/>
        </w:rPr>
        <w:t>:4</w:t>
      </w:r>
      <w:r w:rsidRPr="00692D3C">
        <w:rPr>
          <w:rFonts w:cs="Times New Roman"/>
          <w:b/>
        </w:rPr>
        <w:t xml:space="preserve">5 – </w:t>
      </w:r>
      <w:r>
        <w:rPr>
          <w:rFonts w:cs="Times New Roman"/>
          <w:b/>
        </w:rPr>
        <w:t>10:15</w:t>
      </w:r>
      <w:r w:rsidRPr="00692D3C">
        <w:rPr>
          <w:rFonts w:cs="Times New Roman"/>
        </w:rPr>
        <w:t xml:space="preserve"> </w:t>
      </w:r>
      <w:r w:rsidRPr="00692D3C">
        <w:rPr>
          <w:rFonts w:cs="Times New Roman"/>
          <w:color w:val="FF0000"/>
        </w:rPr>
        <w:tab/>
      </w:r>
      <w:r w:rsidRPr="00692D3C">
        <w:rPr>
          <w:rFonts w:cs="Times New Roman"/>
        </w:rPr>
        <w:t>Workshop overview and related projects and resources</w:t>
      </w:r>
    </w:p>
    <w:p w:rsidR="00D7228C" w:rsidRPr="00692D3C" w:rsidRDefault="00D7228C" w:rsidP="00D7228C">
      <w:pPr>
        <w:pStyle w:val="NoSpacing"/>
        <w:ind w:left="2160"/>
        <w:rPr>
          <w:rFonts w:cs="Times New Roman"/>
          <w:i/>
        </w:rPr>
      </w:pPr>
      <w:r w:rsidRPr="00692D3C">
        <w:rPr>
          <w:rFonts w:cs="Times New Roman"/>
          <w:i/>
        </w:rPr>
        <w:t>Rebecca French - CIRCA, Director of Community Engagement</w:t>
      </w:r>
    </w:p>
    <w:p w:rsidR="00D7228C" w:rsidRDefault="00D7228C" w:rsidP="00D7228C">
      <w:pPr>
        <w:pStyle w:val="NoSpacing"/>
        <w:rPr>
          <w:rFonts w:cs="Times New Roman"/>
        </w:rPr>
      </w:pPr>
    </w:p>
    <w:p w:rsidR="00D7228C" w:rsidRPr="00692D3C" w:rsidRDefault="00D7228C" w:rsidP="00D7228C">
      <w:pPr>
        <w:pStyle w:val="NoSpacing"/>
        <w:rPr>
          <w:rFonts w:cs="Times New Roman"/>
          <w:i/>
        </w:rPr>
      </w:pPr>
      <w:r>
        <w:rPr>
          <w:rFonts w:cs="Times New Roman"/>
          <w:b/>
        </w:rPr>
        <w:t>10:15 – 11:00</w:t>
      </w:r>
      <w:r w:rsidRPr="00692D3C">
        <w:rPr>
          <w:rFonts w:cs="Times New Roman"/>
        </w:rPr>
        <w:tab/>
      </w:r>
      <w:r>
        <w:rPr>
          <w:rFonts w:cs="Times New Roman"/>
        </w:rPr>
        <w:tab/>
      </w:r>
      <w:r w:rsidRPr="00692D3C">
        <w:rPr>
          <w:rFonts w:cs="Times New Roman"/>
        </w:rPr>
        <w:t xml:space="preserve">Overview of Connecticut living shoreline permit process – </w:t>
      </w:r>
    </w:p>
    <w:p w:rsidR="00D7228C" w:rsidRPr="00692D3C" w:rsidRDefault="00D7228C" w:rsidP="00D7228C">
      <w:pPr>
        <w:pStyle w:val="NoSpacing"/>
        <w:ind w:left="2160"/>
        <w:rPr>
          <w:i/>
        </w:rPr>
      </w:pPr>
      <w:r>
        <w:rPr>
          <w:rFonts w:cs="Times New Roman"/>
          <w:i/>
        </w:rPr>
        <w:t xml:space="preserve">Tonia </w:t>
      </w:r>
      <w:proofErr w:type="spellStart"/>
      <w:r>
        <w:rPr>
          <w:rFonts w:cs="Times New Roman"/>
          <w:i/>
        </w:rPr>
        <w:t>Selmeski</w:t>
      </w:r>
      <w:proofErr w:type="spellEnd"/>
      <w:r>
        <w:rPr>
          <w:rFonts w:cs="Times New Roman"/>
          <w:i/>
        </w:rPr>
        <w:t xml:space="preserve"> and </w:t>
      </w:r>
      <w:r w:rsidRPr="00692D3C">
        <w:rPr>
          <w:i/>
        </w:rPr>
        <w:t xml:space="preserve">John </w:t>
      </w:r>
      <w:proofErr w:type="spellStart"/>
      <w:r w:rsidRPr="00692D3C">
        <w:rPr>
          <w:i/>
        </w:rPr>
        <w:t>Gaucher</w:t>
      </w:r>
      <w:proofErr w:type="spellEnd"/>
      <w:r>
        <w:rPr>
          <w:i/>
        </w:rPr>
        <w:t>, Environmental Analysts</w:t>
      </w:r>
    </w:p>
    <w:p w:rsidR="00D7228C" w:rsidRPr="00692D3C" w:rsidRDefault="00D7228C" w:rsidP="00D7228C">
      <w:pPr>
        <w:pStyle w:val="NoSpacing"/>
        <w:ind w:left="2160"/>
        <w:rPr>
          <w:rFonts w:cs="Times New Roman"/>
          <w:i/>
        </w:rPr>
      </w:pPr>
      <w:r w:rsidRPr="00692D3C">
        <w:rPr>
          <w:rFonts w:cs="Times New Roman"/>
          <w:i/>
        </w:rPr>
        <w:t>CT DEEP Land and Water Resources Division</w:t>
      </w:r>
      <w:r>
        <w:rPr>
          <w:rFonts w:cs="Times New Roman"/>
          <w:i/>
        </w:rPr>
        <w:t>, SW District</w:t>
      </w:r>
    </w:p>
    <w:p w:rsidR="00D7228C" w:rsidRPr="00692D3C" w:rsidRDefault="00D7228C" w:rsidP="00D7228C">
      <w:pPr>
        <w:pStyle w:val="NoSpacing"/>
        <w:rPr>
          <w:rFonts w:cs="Times New Roman"/>
        </w:rPr>
      </w:pPr>
    </w:p>
    <w:p w:rsidR="00D7228C" w:rsidRPr="0055088F" w:rsidRDefault="00D7228C" w:rsidP="00D7228C">
      <w:pPr>
        <w:pStyle w:val="NoSpacing"/>
        <w:rPr>
          <w:rFonts w:cs="Times New Roman"/>
        </w:rPr>
      </w:pPr>
      <w:r>
        <w:rPr>
          <w:rFonts w:cs="Times New Roman"/>
          <w:b/>
        </w:rPr>
        <w:t>11:00</w:t>
      </w:r>
      <w:r w:rsidRPr="00692D3C">
        <w:rPr>
          <w:rFonts w:cs="Times New Roman"/>
          <w:b/>
        </w:rPr>
        <w:t xml:space="preserve"> – </w:t>
      </w:r>
      <w:r>
        <w:rPr>
          <w:rFonts w:cs="Times New Roman"/>
          <w:b/>
        </w:rPr>
        <w:t>11:10</w:t>
      </w:r>
      <w:r w:rsidRPr="00692D3C">
        <w:rPr>
          <w:rFonts w:cs="Times New Roman"/>
        </w:rPr>
        <w:tab/>
      </w:r>
      <w:r w:rsidRPr="00692D3C">
        <w:rPr>
          <w:rFonts w:cs="Times New Roman"/>
        </w:rPr>
        <w:tab/>
        <w:t>Break</w:t>
      </w:r>
    </w:p>
    <w:p w:rsidR="00D7228C" w:rsidRDefault="00D7228C" w:rsidP="00D7228C">
      <w:pPr>
        <w:pStyle w:val="NoSpacing"/>
        <w:ind w:left="2160" w:hanging="2160"/>
        <w:rPr>
          <w:rFonts w:cs="Times New Roman"/>
          <w:b/>
        </w:rPr>
      </w:pPr>
    </w:p>
    <w:p w:rsidR="00D7228C" w:rsidRDefault="00D7228C" w:rsidP="00D7228C">
      <w:pPr>
        <w:pStyle w:val="NoSpacing"/>
        <w:ind w:left="2160" w:hanging="2160"/>
        <w:rPr>
          <w:rFonts w:cs="Times New Roman"/>
          <w:i/>
        </w:rPr>
      </w:pPr>
      <w:r>
        <w:rPr>
          <w:rFonts w:cs="Times New Roman"/>
          <w:b/>
        </w:rPr>
        <w:t>11:10 – 12:00</w:t>
      </w:r>
      <w:r w:rsidRPr="00692D3C">
        <w:rPr>
          <w:rFonts w:cs="Times New Roman"/>
        </w:rPr>
        <w:tab/>
        <w:t>Description of two sites and design concepts</w:t>
      </w:r>
    </w:p>
    <w:p w:rsidR="00D7228C" w:rsidRPr="00120151" w:rsidRDefault="00D7228C" w:rsidP="00D7228C">
      <w:pPr>
        <w:pStyle w:val="NoSpacing"/>
        <w:numPr>
          <w:ilvl w:val="0"/>
          <w:numId w:val="1"/>
        </w:numPr>
        <w:rPr>
          <w:rFonts w:cs="Times New Roman"/>
        </w:rPr>
      </w:pPr>
      <w:r w:rsidRPr="00120151">
        <w:rPr>
          <w:rFonts w:cs="Times New Roman"/>
        </w:rPr>
        <w:t>Hepburn Dune and Marsh, Fenwick</w:t>
      </w:r>
      <w:r w:rsidRPr="00120151">
        <w:rPr>
          <w:rFonts w:cs="Times New Roman"/>
        </w:rPr>
        <w:br/>
      </w:r>
      <w:r w:rsidRPr="00120151">
        <w:rPr>
          <w:rFonts w:eastAsia="Times New Roman" w:cs="Arial"/>
          <w:i/>
          <w:color w:val="000000"/>
        </w:rPr>
        <w:t>Marilyn Ozols</w:t>
      </w:r>
      <w:r>
        <w:rPr>
          <w:rFonts w:eastAsia="Times New Roman" w:cs="Arial"/>
          <w:i/>
          <w:color w:val="000000"/>
        </w:rPr>
        <w:t xml:space="preserve"> </w:t>
      </w:r>
      <w:r w:rsidRPr="00120151">
        <w:rPr>
          <w:rFonts w:eastAsia="Times New Roman" w:cs="Arial"/>
          <w:i/>
          <w:color w:val="000000"/>
        </w:rPr>
        <w:t>- Land Use Administrator</w:t>
      </w:r>
      <w:r>
        <w:rPr>
          <w:rFonts w:eastAsia="Times New Roman" w:cs="Arial"/>
          <w:i/>
          <w:color w:val="000000"/>
        </w:rPr>
        <w:t>, Borough of Fenwick</w:t>
      </w:r>
    </w:p>
    <w:p w:rsidR="00D7228C" w:rsidRPr="00120151" w:rsidRDefault="00D7228C" w:rsidP="00D7228C">
      <w:pPr>
        <w:pStyle w:val="NoSpacing"/>
        <w:numPr>
          <w:ilvl w:val="0"/>
          <w:numId w:val="1"/>
        </w:numPr>
        <w:rPr>
          <w:rFonts w:cs="Times New Roman"/>
        </w:rPr>
      </w:pPr>
      <w:r w:rsidRPr="00120151">
        <w:rPr>
          <w:rFonts w:cs="Times New Roman"/>
        </w:rPr>
        <w:t>East Shore Park, New Haven</w:t>
      </w:r>
      <w:r w:rsidRPr="00120151">
        <w:rPr>
          <w:rFonts w:cs="Times New Roman"/>
        </w:rPr>
        <w:br/>
      </w:r>
      <w:r w:rsidRPr="00120151">
        <w:rPr>
          <w:rFonts w:eastAsia="Times New Roman"/>
          <w:i/>
        </w:rPr>
        <w:t>Giovanni Zinn - City Engineer, City of New Haven</w:t>
      </w:r>
    </w:p>
    <w:p w:rsidR="00D7228C" w:rsidRPr="00692D3C" w:rsidRDefault="00D7228C" w:rsidP="00D7228C">
      <w:pPr>
        <w:pStyle w:val="NoSpacing"/>
        <w:rPr>
          <w:rFonts w:cs="Times New Roman"/>
          <w:b/>
        </w:rPr>
      </w:pPr>
    </w:p>
    <w:p w:rsidR="00D7228C" w:rsidRPr="00692D3C" w:rsidRDefault="00D7228C" w:rsidP="00D7228C">
      <w:pPr>
        <w:pStyle w:val="NoSpacing"/>
        <w:rPr>
          <w:rFonts w:cs="Times New Roman"/>
          <w:i/>
        </w:rPr>
      </w:pPr>
      <w:r w:rsidRPr="00692D3C">
        <w:rPr>
          <w:rFonts w:cs="Times New Roman"/>
          <w:b/>
        </w:rPr>
        <w:t>12</w:t>
      </w:r>
      <w:r>
        <w:rPr>
          <w:rFonts w:cs="Times New Roman"/>
          <w:b/>
        </w:rPr>
        <w:t>:00</w:t>
      </w:r>
      <w:r w:rsidRPr="00692D3C">
        <w:rPr>
          <w:rFonts w:cs="Times New Roman"/>
          <w:b/>
        </w:rPr>
        <w:t xml:space="preserve"> – 1:00</w:t>
      </w:r>
      <w:r w:rsidRPr="00692D3C">
        <w:rPr>
          <w:rFonts w:cs="Times New Roman"/>
        </w:rPr>
        <w:tab/>
      </w:r>
      <w:r w:rsidRPr="00692D3C">
        <w:rPr>
          <w:rFonts w:cs="Times New Roman"/>
        </w:rPr>
        <w:tab/>
      </w:r>
      <w:r>
        <w:rPr>
          <w:rFonts w:cs="Times New Roman"/>
        </w:rPr>
        <w:t xml:space="preserve">Casual </w:t>
      </w:r>
      <w:r w:rsidRPr="00307505">
        <w:rPr>
          <w:rFonts w:cs="Times New Roman"/>
        </w:rPr>
        <w:t xml:space="preserve">Lunch </w:t>
      </w:r>
      <w:r>
        <w:rPr>
          <w:rFonts w:cs="Times New Roman"/>
        </w:rPr>
        <w:t xml:space="preserve">– Branford House </w:t>
      </w:r>
      <w:r w:rsidRPr="00307505">
        <w:rPr>
          <w:rFonts w:cs="Times New Roman"/>
        </w:rPr>
        <w:t>(provided by CIRCA)</w:t>
      </w:r>
    </w:p>
    <w:p w:rsidR="00D7228C" w:rsidRPr="00692D3C" w:rsidRDefault="00D7228C" w:rsidP="00D7228C">
      <w:pPr>
        <w:pStyle w:val="NoSpacing"/>
        <w:ind w:left="720" w:firstLine="720"/>
        <w:rPr>
          <w:rFonts w:cs="Times New Roman"/>
        </w:rPr>
      </w:pPr>
    </w:p>
    <w:p w:rsidR="00D7228C" w:rsidRPr="00692D3C" w:rsidRDefault="00D7228C" w:rsidP="00D7228C">
      <w:pPr>
        <w:pStyle w:val="NoSpacing"/>
        <w:ind w:left="2160" w:hanging="2160"/>
        <w:rPr>
          <w:rFonts w:cs="Times New Roman"/>
        </w:rPr>
      </w:pPr>
      <w:r w:rsidRPr="00692D3C">
        <w:rPr>
          <w:rFonts w:cs="Times New Roman"/>
          <w:b/>
        </w:rPr>
        <w:t xml:space="preserve">1:00 – </w:t>
      </w:r>
      <w:r>
        <w:rPr>
          <w:rFonts w:cs="Times New Roman"/>
          <w:b/>
        </w:rPr>
        <w:t>2:00</w:t>
      </w:r>
      <w:r w:rsidRPr="00692D3C">
        <w:rPr>
          <w:rFonts w:cs="Times New Roman"/>
          <w:b/>
        </w:rPr>
        <w:t xml:space="preserve"> </w:t>
      </w:r>
      <w:r w:rsidRPr="00692D3C">
        <w:rPr>
          <w:rFonts w:cs="Times New Roman"/>
        </w:rPr>
        <w:tab/>
        <w:t xml:space="preserve">Mock </w:t>
      </w:r>
      <w:r w:rsidRPr="00C75279">
        <w:rPr>
          <w:rFonts w:cs="Times New Roman"/>
        </w:rPr>
        <w:t>permit</w:t>
      </w:r>
      <w:r w:rsidRPr="00692D3C">
        <w:rPr>
          <w:rFonts w:cs="Times New Roman"/>
        </w:rPr>
        <w:t xml:space="preserve"> </w:t>
      </w:r>
      <w:r>
        <w:rPr>
          <w:rFonts w:cs="Times New Roman"/>
        </w:rPr>
        <w:t xml:space="preserve">application </w:t>
      </w:r>
      <w:r w:rsidRPr="00692D3C">
        <w:rPr>
          <w:rFonts w:cs="Times New Roman"/>
        </w:rPr>
        <w:t xml:space="preserve">review </w:t>
      </w:r>
      <w:r>
        <w:rPr>
          <w:rFonts w:cs="Times New Roman"/>
        </w:rPr>
        <w:t>for two sites – breakout session</w:t>
      </w:r>
    </w:p>
    <w:p w:rsidR="00D7228C" w:rsidRDefault="00D7228C" w:rsidP="00D7228C">
      <w:pPr>
        <w:pStyle w:val="NoSpacing"/>
        <w:numPr>
          <w:ilvl w:val="0"/>
          <w:numId w:val="2"/>
        </w:numPr>
        <w:ind w:left="2520"/>
        <w:rPr>
          <w:rFonts w:cs="Times New Roman"/>
          <w:i/>
        </w:rPr>
      </w:pPr>
      <w:r w:rsidRPr="00120151">
        <w:rPr>
          <w:rFonts w:cs="Times New Roman"/>
          <w:i/>
        </w:rPr>
        <w:t xml:space="preserve">Tonia </w:t>
      </w:r>
      <w:proofErr w:type="spellStart"/>
      <w:r w:rsidRPr="00120151">
        <w:rPr>
          <w:rFonts w:cs="Times New Roman"/>
          <w:i/>
        </w:rPr>
        <w:t>Selmeski</w:t>
      </w:r>
      <w:proofErr w:type="spellEnd"/>
      <w:r w:rsidRPr="00120151">
        <w:rPr>
          <w:rFonts w:cs="Times New Roman"/>
          <w:i/>
        </w:rPr>
        <w:t xml:space="preserve">, </w:t>
      </w:r>
      <w:r w:rsidRPr="00120151">
        <w:rPr>
          <w:i/>
        </w:rPr>
        <w:t>Environmental Analyst</w:t>
      </w:r>
      <w:r w:rsidRPr="00120151">
        <w:rPr>
          <w:rFonts w:cs="Times New Roman"/>
          <w:i/>
        </w:rPr>
        <w:br/>
        <w:t>CT DEEP Land and Water Resources Division, SW District</w:t>
      </w:r>
    </w:p>
    <w:p w:rsidR="00D7228C" w:rsidRDefault="00D7228C" w:rsidP="00D7228C">
      <w:pPr>
        <w:pStyle w:val="NoSpacing"/>
        <w:numPr>
          <w:ilvl w:val="0"/>
          <w:numId w:val="2"/>
        </w:numPr>
        <w:ind w:left="2520"/>
        <w:rPr>
          <w:rFonts w:cs="Times New Roman"/>
          <w:i/>
        </w:rPr>
      </w:pPr>
      <w:r w:rsidRPr="00612056">
        <w:rPr>
          <w:i/>
        </w:rPr>
        <w:t xml:space="preserve">John </w:t>
      </w:r>
      <w:proofErr w:type="spellStart"/>
      <w:r w:rsidRPr="00612056">
        <w:rPr>
          <w:i/>
        </w:rPr>
        <w:t>Gaucher</w:t>
      </w:r>
      <w:proofErr w:type="spellEnd"/>
      <w:r w:rsidRPr="00612056">
        <w:rPr>
          <w:i/>
        </w:rPr>
        <w:t>, Environmental Analyst</w:t>
      </w:r>
      <w:r>
        <w:rPr>
          <w:rFonts w:cs="Times New Roman"/>
          <w:i/>
        </w:rPr>
        <w:br/>
      </w:r>
      <w:r w:rsidRPr="00612056">
        <w:rPr>
          <w:rFonts w:cs="Times New Roman"/>
          <w:i/>
        </w:rPr>
        <w:t>CT DEEP Land and Water Resources Division, SW District</w:t>
      </w:r>
    </w:p>
    <w:p w:rsidR="00D7228C" w:rsidRPr="00612056" w:rsidRDefault="00D7228C" w:rsidP="00D7228C">
      <w:pPr>
        <w:pStyle w:val="NoSpacing"/>
        <w:numPr>
          <w:ilvl w:val="0"/>
          <w:numId w:val="2"/>
        </w:numPr>
        <w:ind w:left="2520"/>
        <w:rPr>
          <w:rFonts w:cs="Times New Roman"/>
          <w:i/>
        </w:rPr>
      </w:pPr>
      <w:r w:rsidRPr="00612056">
        <w:rPr>
          <w:i/>
        </w:rPr>
        <w:t xml:space="preserve">Brian </w:t>
      </w:r>
      <w:proofErr w:type="spellStart"/>
      <w:r w:rsidRPr="00612056">
        <w:rPr>
          <w:i/>
        </w:rPr>
        <w:t>Golembiewski</w:t>
      </w:r>
      <w:proofErr w:type="spellEnd"/>
      <w:r w:rsidRPr="00612056">
        <w:rPr>
          <w:i/>
        </w:rPr>
        <w:t xml:space="preserve">, Supervising Environmental </w:t>
      </w:r>
      <w:proofErr w:type="spellStart"/>
      <w:r w:rsidRPr="00612056">
        <w:rPr>
          <w:i/>
        </w:rPr>
        <w:t>Analyst</w:t>
      </w:r>
      <w:r w:rsidRPr="00612056">
        <w:rPr>
          <w:rFonts w:cs="Times New Roman"/>
          <w:i/>
        </w:rPr>
        <w:t>CT</w:t>
      </w:r>
      <w:proofErr w:type="spellEnd"/>
      <w:r w:rsidRPr="00612056">
        <w:rPr>
          <w:rFonts w:cs="Times New Roman"/>
          <w:i/>
        </w:rPr>
        <w:t xml:space="preserve"> DEEP Land and Water Resources Division, SE District</w:t>
      </w:r>
    </w:p>
    <w:p w:rsidR="00D7228C" w:rsidRPr="00612056" w:rsidRDefault="00D7228C" w:rsidP="00D7228C">
      <w:pPr>
        <w:pStyle w:val="NoSpacing"/>
        <w:numPr>
          <w:ilvl w:val="0"/>
          <w:numId w:val="2"/>
        </w:numPr>
        <w:ind w:left="2520"/>
        <w:rPr>
          <w:rFonts w:cs="Times New Roman"/>
          <w:i/>
        </w:rPr>
      </w:pPr>
      <w:r w:rsidRPr="00120151">
        <w:rPr>
          <w:rFonts w:cs="Times New Roman"/>
          <w:i/>
        </w:rPr>
        <w:t xml:space="preserve">Susan Jacobson, </w:t>
      </w:r>
      <w:r w:rsidRPr="00120151">
        <w:rPr>
          <w:i/>
        </w:rPr>
        <w:t>Environmental Analyst</w:t>
      </w:r>
    </w:p>
    <w:p w:rsidR="00D7228C" w:rsidRDefault="00D7228C" w:rsidP="00D7228C">
      <w:pPr>
        <w:pStyle w:val="NoSpacing"/>
        <w:ind w:left="2520"/>
        <w:rPr>
          <w:rFonts w:cs="Times New Roman"/>
          <w:i/>
        </w:rPr>
      </w:pPr>
      <w:r w:rsidRPr="00120151">
        <w:rPr>
          <w:rFonts w:cs="Times New Roman"/>
          <w:i/>
        </w:rPr>
        <w:t>CT DEEP Land and Water Resources Division, N District</w:t>
      </w:r>
      <w:r w:rsidRPr="00120151">
        <w:rPr>
          <w:rFonts w:cs="Times New Roman"/>
          <w:i/>
        </w:rPr>
        <w:br/>
      </w:r>
      <w:r>
        <w:rPr>
          <w:rFonts w:cs="Times New Roman"/>
          <w:i/>
        </w:rPr>
        <w:br/>
      </w:r>
    </w:p>
    <w:p w:rsidR="00D7228C" w:rsidRDefault="00D7228C">
      <w:pPr>
        <w:rPr>
          <w:rFonts w:eastAsia="Calibri"/>
        </w:rPr>
      </w:pPr>
      <w:r>
        <w:rPr>
          <w:rFonts w:eastAsia="Calibri"/>
        </w:rPr>
        <w:br w:type="page"/>
      </w:r>
    </w:p>
    <w:p w:rsidR="00C23C7D" w:rsidRDefault="00C23C7D" w:rsidP="00D7228C">
      <w:pPr>
        <w:rPr>
          <w:rFonts w:eastAsia="Calibri"/>
        </w:rPr>
      </w:pPr>
    </w:p>
    <w:p w:rsidR="00D7228C" w:rsidRDefault="00D7228C" w:rsidP="00D7228C">
      <w:pPr>
        <w:rPr>
          <w:rFonts w:eastAsia="Calibri"/>
        </w:rPr>
      </w:pPr>
    </w:p>
    <w:p w:rsidR="00D7228C" w:rsidRDefault="00D7228C" w:rsidP="00D7228C">
      <w:pPr>
        <w:pStyle w:val="NoSpacing"/>
        <w:ind w:left="2160" w:firstLine="720"/>
        <w:rPr>
          <w:rFonts w:cs="Times New Roman"/>
          <w:i/>
        </w:rPr>
      </w:pPr>
      <w:bookmarkStart w:id="0" w:name="_GoBack"/>
      <w:bookmarkEnd w:id="0"/>
    </w:p>
    <w:p w:rsidR="00D7228C" w:rsidRPr="00EA412F" w:rsidRDefault="00D7228C" w:rsidP="00D7228C">
      <w:pPr>
        <w:pStyle w:val="NoSpacing"/>
        <w:ind w:left="2160" w:hanging="2160"/>
        <w:rPr>
          <w:rFonts w:cs="Times New Roman"/>
          <w:i/>
        </w:rPr>
      </w:pPr>
      <w:r w:rsidRPr="00EA412F">
        <w:rPr>
          <w:rFonts w:cs="Times New Roman"/>
          <w:b/>
        </w:rPr>
        <w:t xml:space="preserve">2:00 – 3:00 </w:t>
      </w:r>
      <w:r w:rsidRPr="00EA412F">
        <w:rPr>
          <w:rFonts w:cs="Times New Roman"/>
          <w:b/>
        </w:rPr>
        <w:tab/>
      </w:r>
      <w:r>
        <w:rPr>
          <w:rFonts w:cs="Times New Roman"/>
        </w:rPr>
        <w:t xml:space="preserve">Federal perspective on </w:t>
      </w:r>
      <w:r w:rsidRPr="00EA412F">
        <w:rPr>
          <w:rFonts w:cs="Times New Roman"/>
        </w:rPr>
        <w:t>mock designs</w:t>
      </w:r>
      <w:r>
        <w:rPr>
          <w:rFonts w:cs="Times New Roman"/>
        </w:rPr>
        <w:t xml:space="preserve"> and permitting</w:t>
      </w:r>
      <w:r w:rsidRPr="00EA412F">
        <w:rPr>
          <w:rFonts w:cs="Times New Roman"/>
        </w:rPr>
        <w:t xml:space="preserve"> </w:t>
      </w:r>
    </w:p>
    <w:p w:rsidR="00D7228C" w:rsidRPr="00EA412F" w:rsidRDefault="00D7228C" w:rsidP="00D7228C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>
        <w:rPr>
          <w:i/>
        </w:rPr>
        <w:t xml:space="preserve">Cori </w:t>
      </w:r>
      <w:r w:rsidRPr="00EA412F">
        <w:rPr>
          <w:i/>
        </w:rPr>
        <w:t>Rose, Senior Project Manager</w:t>
      </w:r>
      <w:r w:rsidRPr="00EA412F">
        <w:rPr>
          <w:i/>
        </w:rPr>
        <w:br/>
        <w:t>US Army Corps of Engineers, Regulatory Division</w:t>
      </w:r>
    </w:p>
    <w:p w:rsidR="00D7228C" w:rsidRPr="00EA412F" w:rsidRDefault="00D7228C" w:rsidP="00D7228C">
      <w:pPr>
        <w:pStyle w:val="NoSpacing"/>
        <w:numPr>
          <w:ilvl w:val="0"/>
          <w:numId w:val="3"/>
        </w:numPr>
        <w:rPr>
          <w:rFonts w:cs="Times New Roman"/>
          <w:i/>
        </w:rPr>
      </w:pPr>
      <w:r w:rsidRPr="00EA412F">
        <w:rPr>
          <w:rFonts w:cs="Arial"/>
          <w:i/>
          <w:shd w:val="clear" w:color="auto" w:fill="FFFFFF"/>
        </w:rPr>
        <w:t>Alison Verkade, Marine Habitat Resource Specialist</w:t>
      </w:r>
      <w:r w:rsidRPr="00EA412F">
        <w:rPr>
          <w:rFonts w:cs="Times New Roman"/>
          <w:i/>
        </w:rPr>
        <w:br/>
        <w:t>National Oceanic and Atmospheric Administration, NMFS</w:t>
      </w:r>
    </w:p>
    <w:p w:rsidR="00D7228C" w:rsidRPr="00692D3C" w:rsidRDefault="00D7228C" w:rsidP="00D7228C">
      <w:pPr>
        <w:pStyle w:val="NoSpacing"/>
        <w:rPr>
          <w:rFonts w:cs="Times New Roman"/>
          <w:b/>
        </w:rPr>
      </w:pPr>
    </w:p>
    <w:p w:rsidR="00D7228C" w:rsidRDefault="00D7228C" w:rsidP="00D7228C">
      <w:pPr>
        <w:pStyle w:val="NoSpacing"/>
        <w:ind w:left="2160" w:hanging="2160"/>
        <w:rPr>
          <w:rFonts w:cs="Times New Roman"/>
        </w:rPr>
      </w:pPr>
      <w:r>
        <w:rPr>
          <w:rFonts w:cs="Times New Roman"/>
          <w:b/>
        </w:rPr>
        <w:t>3:00</w:t>
      </w:r>
      <w:r w:rsidRPr="00FD74CE">
        <w:rPr>
          <w:rFonts w:cs="Times New Roman"/>
          <w:b/>
        </w:rPr>
        <w:t xml:space="preserve"> </w:t>
      </w:r>
      <w:r>
        <w:rPr>
          <w:rFonts w:cs="Times New Roman"/>
          <w:b/>
        </w:rPr>
        <w:t>– 3:30</w:t>
      </w:r>
      <w:r w:rsidRPr="00692D3C">
        <w:rPr>
          <w:rFonts w:cs="Times New Roman"/>
        </w:rPr>
        <w:tab/>
      </w:r>
      <w:r>
        <w:rPr>
          <w:rFonts w:cs="Times New Roman"/>
        </w:rPr>
        <w:t xml:space="preserve">CT DEEP and federal agency staff panel for Q&amp;A and to re-cap breakout sessions </w:t>
      </w:r>
    </w:p>
    <w:p w:rsidR="00D7228C" w:rsidRPr="00EC2F39" w:rsidRDefault="00D7228C" w:rsidP="00D7228C">
      <w:pPr>
        <w:pStyle w:val="NoSpacing"/>
        <w:ind w:left="2160" w:hanging="2160"/>
        <w:rPr>
          <w:rFonts w:cs="Times New Roman"/>
          <w:i/>
        </w:rPr>
      </w:pPr>
      <w:r>
        <w:rPr>
          <w:rFonts w:cs="Times New Roman"/>
          <w:b/>
        </w:rPr>
        <w:tab/>
      </w:r>
    </w:p>
    <w:p w:rsidR="00D7228C" w:rsidRPr="00692D3C" w:rsidRDefault="00D7228C" w:rsidP="00D7228C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>3:30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55088F">
        <w:rPr>
          <w:rFonts w:cs="Times New Roman"/>
        </w:rPr>
        <w:t>Adjourn</w:t>
      </w:r>
    </w:p>
    <w:p w:rsidR="00D7228C" w:rsidRPr="00D7228C" w:rsidRDefault="00D7228C" w:rsidP="00D7228C">
      <w:pPr>
        <w:rPr>
          <w:rFonts w:eastAsia="Calibri"/>
        </w:rPr>
      </w:pPr>
    </w:p>
    <w:sectPr w:rsidR="00D7228C" w:rsidRPr="00D7228C" w:rsidSect="006F0896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D3C" w:rsidRDefault="009C6D3C">
      <w:r>
        <w:separator/>
      </w:r>
    </w:p>
  </w:endnote>
  <w:endnote w:type="continuationSeparator" w:id="0">
    <w:p w:rsidR="009C6D3C" w:rsidRDefault="009C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C7D" w:rsidRDefault="00AE2113">
    <w:pPr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 w:rsidR="00232570">
      <w:rPr>
        <w:noProof/>
      </w:rPr>
      <w:drawing>
        <wp:inline distT="0" distB="0" distL="0" distR="0" wp14:anchorId="445BF279" wp14:editId="1671F622">
          <wp:extent cx="890907" cy="219075"/>
          <wp:effectExtent l="0" t="0" r="444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onn-blue-singl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077" cy="238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2570">
      <w:rPr>
        <w:b/>
        <w:sz w:val="36"/>
        <w:szCs w:val="36"/>
      </w:rPr>
      <w:tab/>
    </w:r>
    <w:r>
      <w:rPr>
        <w:b/>
        <w:sz w:val="36"/>
        <w:szCs w:val="36"/>
      </w:rPr>
      <w:t xml:space="preserve">  </w:t>
    </w:r>
    <w:r w:rsidRPr="00296E97">
      <w:rPr>
        <w:noProof/>
      </w:rPr>
      <w:drawing>
        <wp:inline distT="0" distB="0" distL="0" distR="0" wp14:anchorId="68D75C09" wp14:editId="28F2C3FA">
          <wp:extent cx="607060" cy="609084"/>
          <wp:effectExtent l="0" t="0" r="2540" b="635"/>
          <wp:docPr id="11" name="Picture 4" descr="http://www.townofcantonct.org/images/DEEP%20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 descr="http://www.townofcantonct.org/images/DEEP%20Log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21" cy="62991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232570">
      <w:rPr>
        <w:b/>
        <w:sz w:val="36"/>
        <w:szCs w:val="36"/>
      </w:rPr>
      <w:t xml:space="preserve">   </w:t>
    </w:r>
    <w:r w:rsidR="00232570">
      <w:rPr>
        <w:b/>
        <w:noProof/>
        <w:sz w:val="36"/>
        <w:szCs w:val="36"/>
      </w:rPr>
      <w:drawing>
        <wp:inline distT="0" distB="0" distL="0" distR="0" wp14:anchorId="58A14B20" wp14:editId="3ECBE43D">
          <wp:extent cx="695325" cy="6373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AA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49" cy="640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D3C" w:rsidRDefault="009C6D3C">
      <w:r>
        <w:separator/>
      </w:r>
    </w:p>
  </w:footnote>
  <w:footnote w:type="continuationSeparator" w:id="0">
    <w:p w:rsidR="009C6D3C" w:rsidRDefault="009C6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113" w:rsidRDefault="00AE2113" w:rsidP="00AE2113">
    <w:pPr>
      <w:pStyle w:val="Header"/>
      <w:jc w:val="center"/>
    </w:pPr>
  </w:p>
  <w:p w:rsidR="00B02F2C" w:rsidRDefault="00B02F2C" w:rsidP="00AE2113">
    <w:pPr>
      <w:pStyle w:val="Header"/>
      <w:jc w:val="center"/>
    </w:pPr>
  </w:p>
  <w:p w:rsidR="00B02F2C" w:rsidRDefault="00B02F2C" w:rsidP="00AE2113">
    <w:pPr>
      <w:pStyle w:val="Header"/>
      <w:jc w:val="center"/>
    </w:pPr>
  </w:p>
  <w:p w:rsidR="00AE2113" w:rsidRPr="00AE2113" w:rsidRDefault="00AE2113" w:rsidP="00AE2113">
    <w:pPr>
      <w:pStyle w:val="Header"/>
      <w:jc w:val="center"/>
    </w:pPr>
    <w:r>
      <w:rPr>
        <w:noProof/>
      </w:rPr>
      <w:drawing>
        <wp:inline distT="0" distB="0" distL="0" distR="0">
          <wp:extent cx="2106295" cy="703431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RCA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962" cy="717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E4B58"/>
    <w:multiLevelType w:val="hybridMultilevel"/>
    <w:tmpl w:val="7CE849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9695CF8"/>
    <w:multiLevelType w:val="hybridMultilevel"/>
    <w:tmpl w:val="C504C9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24778CF"/>
    <w:multiLevelType w:val="hybridMultilevel"/>
    <w:tmpl w:val="BB4828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7D"/>
    <w:rsid w:val="00080462"/>
    <w:rsid w:val="00232570"/>
    <w:rsid w:val="002775DF"/>
    <w:rsid w:val="004E02A2"/>
    <w:rsid w:val="006D693D"/>
    <w:rsid w:val="006F0896"/>
    <w:rsid w:val="007D1358"/>
    <w:rsid w:val="009C6D3C"/>
    <w:rsid w:val="00A554F2"/>
    <w:rsid w:val="00AE2113"/>
    <w:rsid w:val="00B02F2C"/>
    <w:rsid w:val="00C23C7D"/>
    <w:rsid w:val="00C875FE"/>
    <w:rsid w:val="00D7228C"/>
    <w:rsid w:val="00D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66F0777-BE92-457F-B1FE-2DF6EFBC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ind w:left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E2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13"/>
  </w:style>
  <w:style w:type="paragraph" w:styleId="Footer">
    <w:name w:val="footer"/>
    <w:basedOn w:val="Normal"/>
    <w:link w:val="FooterChar"/>
    <w:uiPriority w:val="99"/>
    <w:unhideWhenUsed/>
    <w:rsid w:val="00AE2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113"/>
  </w:style>
  <w:style w:type="paragraph" w:styleId="BalloonText">
    <w:name w:val="Balloon Text"/>
    <w:basedOn w:val="Normal"/>
    <w:link w:val="BalloonTextChar"/>
    <w:uiPriority w:val="99"/>
    <w:semiHidden/>
    <w:unhideWhenUsed/>
    <w:rsid w:val="002325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7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7228C"/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ListParagraph">
    <w:name w:val="List Paragraph"/>
    <w:basedOn w:val="Normal"/>
    <w:uiPriority w:val="34"/>
    <w:qFormat/>
    <w:rsid w:val="00D722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Lund, Katherine</dc:creator>
  <cp:lastModifiedBy>Lund, Katherine</cp:lastModifiedBy>
  <cp:revision>2</cp:revision>
  <cp:lastPrinted>2017-11-27T14:11:00Z</cp:lastPrinted>
  <dcterms:created xsi:type="dcterms:W3CDTF">2017-11-27T14:12:00Z</dcterms:created>
  <dcterms:modified xsi:type="dcterms:W3CDTF">2017-11-27T14:12:00Z</dcterms:modified>
</cp:coreProperties>
</file>